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D4" w:rsidRDefault="00B315D4" w:rsidP="00B315D4">
      <w:r>
        <w:rPr>
          <w:rFonts w:hint="eastAsia"/>
        </w:rPr>
        <w:t>夜碩</w:t>
      </w:r>
    </w:p>
    <w:tbl>
      <w:tblPr>
        <w:tblW w:w="113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1440"/>
        <w:gridCol w:w="7440"/>
        <w:gridCol w:w="1080"/>
      </w:tblGrid>
      <w:tr w:rsidR="00B315D4" w:rsidRPr="00081DD6" w:rsidTr="00622F1B">
        <w:trPr>
          <w:trHeight w:val="255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315D4" w:rsidRPr="00081DD6" w:rsidRDefault="00B315D4" w:rsidP="00622F1B">
            <w:pPr>
              <w:jc w:val="center"/>
              <w:rPr>
                <w:rFonts w:eastAsiaTheme="minorEastAsia"/>
              </w:rPr>
            </w:pPr>
            <w:r w:rsidRPr="00081DD6">
              <w:rPr>
                <w:rFonts w:eastAsiaTheme="minorEastAsia"/>
                <w:sz w:val="20"/>
                <w:szCs w:val="20"/>
              </w:rPr>
              <w:t>畢業學年度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315D4" w:rsidRPr="00081DD6" w:rsidRDefault="00B315D4" w:rsidP="00622F1B">
            <w:pPr>
              <w:jc w:val="center"/>
              <w:rPr>
                <w:rFonts w:eastAsiaTheme="minorEastAsia"/>
              </w:rPr>
            </w:pPr>
            <w:r w:rsidRPr="00081DD6">
              <w:rPr>
                <w:rFonts w:eastAsiaTheme="minorEastAsia"/>
                <w:sz w:val="20"/>
                <w:szCs w:val="20"/>
              </w:rPr>
              <w:t>研究生中文名</w:t>
            </w:r>
          </w:p>
        </w:tc>
        <w:tc>
          <w:tcPr>
            <w:tcW w:w="7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315D4" w:rsidRPr="00081DD6" w:rsidRDefault="00B315D4" w:rsidP="00622F1B">
            <w:pPr>
              <w:jc w:val="center"/>
              <w:rPr>
                <w:rFonts w:eastAsiaTheme="minorEastAsia"/>
              </w:rPr>
            </w:pPr>
            <w:r w:rsidRPr="00081DD6">
              <w:rPr>
                <w:rFonts w:eastAsiaTheme="minorEastAsia"/>
                <w:sz w:val="20"/>
                <w:szCs w:val="20"/>
              </w:rPr>
              <w:t>論文中文名稱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315D4" w:rsidRPr="00081DD6" w:rsidRDefault="00B315D4" w:rsidP="00622F1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81DD6">
              <w:rPr>
                <w:rFonts w:eastAsiaTheme="minorEastAsia"/>
                <w:sz w:val="20"/>
                <w:szCs w:val="20"/>
              </w:rPr>
              <w:t>指導教授</w:t>
            </w:r>
          </w:p>
        </w:tc>
      </w:tr>
      <w:tr w:rsidR="00B315D4" w:rsidRPr="00081DD6" w:rsidTr="00622F1B">
        <w:trPr>
          <w:trHeight w:val="25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315D4" w:rsidRPr="00081DD6" w:rsidRDefault="00B315D4" w:rsidP="00622F1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81DD6">
              <w:rPr>
                <w:rFonts w:eastAsiaTheme="minorEastAsia"/>
                <w:sz w:val="20"/>
                <w:szCs w:val="20"/>
              </w:rPr>
              <w:t>10</w:t>
            </w:r>
            <w:r>
              <w:rPr>
                <w:rFonts w:eastAsiaTheme="minorEastAsia" w:hint="eastAsia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B315D4" w:rsidRPr="007505CE" w:rsidRDefault="00B315D4" w:rsidP="00622F1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5CE">
              <w:rPr>
                <w:rFonts w:asciiTheme="minorEastAsia" w:eastAsiaTheme="minorEastAsia" w:hAnsiTheme="minorEastAsia" w:hint="eastAsia"/>
                <w:sz w:val="20"/>
                <w:szCs w:val="20"/>
              </w:rPr>
              <w:t>龔宜君</w:t>
            </w:r>
          </w:p>
        </w:tc>
        <w:tc>
          <w:tcPr>
            <w:tcW w:w="7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B315D4" w:rsidRPr="007505CE" w:rsidRDefault="00B315D4" w:rsidP="00622F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5CE">
              <w:rPr>
                <w:rFonts w:asciiTheme="minorEastAsia" w:eastAsiaTheme="minorEastAsia" w:hAnsiTheme="minorEastAsia" w:hint="eastAsia"/>
                <w:sz w:val="20"/>
                <w:szCs w:val="20"/>
              </w:rPr>
              <w:t>朝鮮</w:t>
            </w:r>
            <w:proofErr w:type="gramStart"/>
            <w:r w:rsidRPr="007505CE">
              <w:rPr>
                <w:rFonts w:asciiTheme="minorEastAsia" w:eastAsiaTheme="minorEastAsia" w:hAnsiTheme="minorEastAsia" w:hint="eastAsia"/>
                <w:sz w:val="20"/>
                <w:szCs w:val="20"/>
              </w:rPr>
              <w:t>朴趾</w:t>
            </w:r>
            <w:proofErr w:type="gramEnd"/>
            <w:r w:rsidRPr="007505CE">
              <w:rPr>
                <w:rFonts w:asciiTheme="minorEastAsia" w:eastAsiaTheme="minorEastAsia" w:hAnsiTheme="minorEastAsia" w:hint="eastAsia"/>
                <w:sz w:val="20"/>
                <w:szCs w:val="20"/>
              </w:rPr>
              <w:t>源《熱河日記》中利用厚生思想之研究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B315D4" w:rsidRPr="007505CE" w:rsidRDefault="00B315D4" w:rsidP="00622F1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5CE">
              <w:rPr>
                <w:rFonts w:asciiTheme="minorEastAsia" w:eastAsiaTheme="minorEastAsia" w:hAnsiTheme="minorEastAsia" w:hint="eastAsia"/>
                <w:sz w:val="20"/>
                <w:szCs w:val="20"/>
              </w:rPr>
              <w:t>嚴立模</w:t>
            </w:r>
          </w:p>
        </w:tc>
      </w:tr>
      <w:tr w:rsidR="008639EC" w:rsidRPr="00081DD6" w:rsidTr="00622F1B">
        <w:trPr>
          <w:trHeight w:val="25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39EC" w:rsidRDefault="008639EC" w:rsidP="008639EC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90124A" w:rsidRDefault="008639EC" w:rsidP="008639EC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proofErr w:type="gramStart"/>
            <w:r w:rsidRPr="0090124A">
              <w:rPr>
                <w:rFonts w:eastAsiaTheme="minorEastAsia" w:hint="eastAsia"/>
                <w:sz w:val="20"/>
                <w:szCs w:val="20"/>
              </w:rPr>
              <w:t>蔡鎔</w:t>
            </w:r>
            <w:proofErr w:type="gramEnd"/>
            <w:r w:rsidRPr="0090124A">
              <w:rPr>
                <w:rFonts w:eastAsiaTheme="minorEastAsia" w:hint="eastAsia"/>
                <w:sz w:val="20"/>
                <w:szCs w:val="20"/>
              </w:rPr>
              <w:t>蔚</w:t>
            </w:r>
          </w:p>
        </w:tc>
        <w:tc>
          <w:tcPr>
            <w:tcW w:w="7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90124A" w:rsidRDefault="008639EC" w:rsidP="008639EC">
            <w:pPr>
              <w:rPr>
                <w:rFonts w:eastAsiaTheme="minorEastAsia" w:hint="eastAsia"/>
                <w:sz w:val="20"/>
                <w:szCs w:val="20"/>
                <w:lang w:eastAsia="ja-JP"/>
              </w:rPr>
            </w:pPr>
            <w:r w:rsidRPr="0090124A">
              <w:rPr>
                <w:rFonts w:eastAsiaTheme="minorEastAsia" w:hint="eastAsia"/>
                <w:sz w:val="20"/>
                <w:szCs w:val="20"/>
                <w:lang w:eastAsia="ja-JP"/>
              </w:rPr>
              <w:t>漢語介詞「在」與日語格助詞「に」、「で」、「を」、「から」之對比研究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90124A" w:rsidRDefault="008639EC" w:rsidP="008639EC">
            <w:pPr>
              <w:jc w:val="center"/>
              <w:rPr>
                <w:rFonts w:eastAsiaTheme="minorEastAsia" w:hint="eastAsia"/>
                <w:sz w:val="20"/>
                <w:szCs w:val="20"/>
                <w:lang w:eastAsia="ja-JP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嚴立模</w:t>
            </w:r>
          </w:p>
        </w:tc>
      </w:tr>
      <w:tr w:rsidR="008639EC" w:rsidRPr="00081DD6" w:rsidTr="00622F1B">
        <w:trPr>
          <w:trHeight w:val="25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39EC" w:rsidRPr="00081DD6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81DD6">
              <w:rPr>
                <w:rFonts w:eastAsiaTheme="minorEastAsia"/>
                <w:sz w:val="20"/>
                <w:szCs w:val="20"/>
              </w:rPr>
              <w:t>10</w:t>
            </w:r>
            <w:r>
              <w:rPr>
                <w:rFonts w:eastAsiaTheme="minorEastAsia" w:hint="eastAsia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081DD6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7505CE">
              <w:rPr>
                <w:rFonts w:eastAsiaTheme="minorEastAsia" w:hint="eastAsia"/>
                <w:sz w:val="20"/>
                <w:szCs w:val="20"/>
              </w:rPr>
              <w:t>陳淵淳</w:t>
            </w:r>
          </w:p>
        </w:tc>
        <w:tc>
          <w:tcPr>
            <w:tcW w:w="7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081DD6" w:rsidRDefault="008639EC" w:rsidP="008639EC">
            <w:pPr>
              <w:rPr>
                <w:rFonts w:eastAsiaTheme="minorEastAsia"/>
                <w:sz w:val="20"/>
                <w:szCs w:val="20"/>
              </w:rPr>
            </w:pPr>
            <w:r w:rsidRPr="007505CE">
              <w:rPr>
                <w:rFonts w:eastAsiaTheme="minorEastAsia" w:hint="eastAsia"/>
                <w:sz w:val="20"/>
                <w:szCs w:val="20"/>
              </w:rPr>
              <w:t>《急救篇》</w:t>
            </w:r>
            <w:proofErr w:type="gramStart"/>
            <w:r w:rsidRPr="007505CE">
              <w:rPr>
                <w:rFonts w:eastAsiaTheme="minorEastAsia" w:hint="eastAsia"/>
                <w:sz w:val="20"/>
                <w:szCs w:val="20"/>
              </w:rPr>
              <w:t>對元代書壇</w:t>
            </w:r>
            <w:proofErr w:type="gramEnd"/>
            <w:r w:rsidRPr="007505CE">
              <w:rPr>
                <w:rFonts w:eastAsiaTheme="minorEastAsia" w:hint="eastAsia"/>
                <w:sz w:val="20"/>
                <w:szCs w:val="20"/>
              </w:rPr>
              <w:t>影響研究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081DD6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朱書萱</w:t>
            </w:r>
          </w:p>
        </w:tc>
      </w:tr>
      <w:tr w:rsidR="008639EC" w:rsidRPr="00081DD6" w:rsidTr="00622F1B">
        <w:trPr>
          <w:trHeight w:val="25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39EC" w:rsidRPr="00081DD6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7505CE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林依萱</w:t>
            </w:r>
          </w:p>
        </w:tc>
        <w:tc>
          <w:tcPr>
            <w:tcW w:w="7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7505CE" w:rsidRDefault="008639EC" w:rsidP="008639EC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000B264C">
              <w:rPr>
                <w:rFonts w:eastAsiaTheme="minorEastAsia" w:hint="eastAsia"/>
                <w:sz w:val="20"/>
                <w:szCs w:val="20"/>
              </w:rPr>
              <w:t>巴代《最後的女王》</w:t>
            </w:r>
            <w:proofErr w:type="gramEnd"/>
            <w:r w:rsidRPr="000B264C">
              <w:rPr>
                <w:rFonts w:eastAsiaTheme="minorEastAsia" w:hint="eastAsia"/>
                <w:sz w:val="20"/>
                <w:szCs w:val="20"/>
              </w:rPr>
              <w:t>研究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林秀蓉</w:t>
            </w:r>
          </w:p>
        </w:tc>
      </w:tr>
      <w:tr w:rsidR="008639EC" w:rsidRPr="00081DD6" w:rsidTr="00622F1B">
        <w:trPr>
          <w:trHeight w:val="25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39EC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曾若蘭</w:t>
            </w:r>
          </w:p>
        </w:tc>
        <w:tc>
          <w:tcPr>
            <w:tcW w:w="7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7505CE" w:rsidRDefault="008639EC" w:rsidP="008639EC">
            <w:pPr>
              <w:rPr>
                <w:rFonts w:eastAsiaTheme="minorEastAsia"/>
                <w:sz w:val="20"/>
                <w:szCs w:val="20"/>
              </w:rPr>
            </w:pPr>
            <w:r w:rsidRPr="000B264C">
              <w:rPr>
                <w:rFonts w:eastAsiaTheme="minorEastAsia" w:hint="eastAsia"/>
                <w:sz w:val="20"/>
                <w:szCs w:val="20"/>
              </w:rPr>
              <w:t>客家傳統建築中的儒家和道家思想研究</w:t>
            </w:r>
            <w:proofErr w:type="gramStart"/>
            <w:r w:rsidRPr="000B264C">
              <w:rPr>
                <w:rFonts w:eastAsiaTheme="minorEastAsia" w:hint="eastAsia"/>
                <w:sz w:val="20"/>
                <w:szCs w:val="20"/>
              </w:rPr>
              <w:t>——</w:t>
            </w:r>
            <w:proofErr w:type="gramEnd"/>
            <w:r w:rsidRPr="000B264C">
              <w:rPr>
                <w:rFonts w:eastAsiaTheme="minorEastAsia" w:hint="eastAsia"/>
                <w:sz w:val="20"/>
                <w:szCs w:val="20"/>
              </w:rPr>
              <w:t>以屏東縣內埔鄉美和村謝氏宗祠為例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劉明宗</w:t>
            </w:r>
          </w:p>
        </w:tc>
      </w:tr>
      <w:tr w:rsidR="008639EC" w:rsidRPr="00081DD6" w:rsidTr="00622F1B">
        <w:trPr>
          <w:trHeight w:val="25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39EC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黃愉錦</w:t>
            </w:r>
          </w:p>
        </w:tc>
        <w:tc>
          <w:tcPr>
            <w:tcW w:w="7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0B264C" w:rsidRDefault="008639EC" w:rsidP="008639EC">
            <w:pPr>
              <w:rPr>
                <w:rFonts w:eastAsiaTheme="minorEastAsia"/>
                <w:sz w:val="20"/>
                <w:szCs w:val="20"/>
              </w:rPr>
            </w:pPr>
            <w:r w:rsidRPr="000B264C">
              <w:rPr>
                <w:rFonts w:eastAsiaTheme="minorEastAsia" w:hint="eastAsia"/>
                <w:sz w:val="20"/>
                <w:szCs w:val="20"/>
              </w:rPr>
              <w:t>國小</w:t>
            </w:r>
            <w:proofErr w:type="gramStart"/>
            <w:r w:rsidRPr="000B264C">
              <w:rPr>
                <w:rFonts w:eastAsiaTheme="minorEastAsia" w:hint="eastAsia"/>
                <w:sz w:val="20"/>
                <w:szCs w:val="20"/>
              </w:rPr>
              <w:t>三</w:t>
            </w:r>
            <w:proofErr w:type="gramEnd"/>
            <w:r w:rsidRPr="000B264C">
              <w:rPr>
                <w:rFonts w:eastAsiaTheme="minorEastAsia" w:hint="eastAsia"/>
                <w:sz w:val="20"/>
                <w:szCs w:val="20"/>
              </w:rPr>
              <w:t>年級課文引導寫作教學研究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eastAsiaTheme="minorEastAsia" w:hint="eastAsia"/>
                <w:sz w:val="20"/>
                <w:szCs w:val="20"/>
              </w:rPr>
              <w:t>黃文車</w:t>
            </w:r>
            <w:proofErr w:type="gramEnd"/>
          </w:p>
        </w:tc>
      </w:tr>
      <w:tr w:rsidR="008639EC" w:rsidRPr="00081DD6" w:rsidTr="00622F1B">
        <w:trPr>
          <w:trHeight w:val="25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39EC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謝沛蓁</w:t>
            </w:r>
          </w:p>
        </w:tc>
        <w:tc>
          <w:tcPr>
            <w:tcW w:w="7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0B264C" w:rsidRDefault="008639EC" w:rsidP="008639EC">
            <w:pPr>
              <w:rPr>
                <w:rFonts w:eastAsiaTheme="minorEastAsia"/>
                <w:sz w:val="20"/>
                <w:szCs w:val="20"/>
              </w:rPr>
            </w:pPr>
            <w:r w:rsidRPr="000B264C">
              <w:rPr>
                <w:rFonts w:eastAsiaTheme="minorEastAsia" w:hint="eastAsia"/>
                <w:sz w:val="20"/>
                <w:szCs w:val="20"/>
              </w:rPr>
              <w:t>臺灣包公廟楹聯之研究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Default="008639EC" w:rsidP="008639E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柯明傑</w:t>
            </w:r>
          </w:p>
        </w:tc>
      </w:tr>
      <w:tr w:rsidR="008639EC" w:rsidRPr="00081DD6" w:rsidTr="00622F1B">
        <w:trPr>
          <w:trHeight w:val="25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39EC" w:rsidRDefault="008639EC" w:rsidP="008639EC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Default="008639EC" w:rsidP="008639EC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 w:rsidRPr="0090124A">
              <w:rPr>
                <w:rFonts w:eastAsiaTheme="minorEastAsia" w:hint="eastAsia"/>
                <w:sz w:val="20"/>
                <w:szCs w:val="20"/>
              </w:rPr>
              <w:t>林淑娟</w:t>
            </w:r>
          </w:p>
        </w:tc>
        <w:tc>
          <w:tcPr>
            <w:tcW w:w="7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90124A" w:rsidRDefault="008639EC" w:rsidP="008639EC">
            <w:pPr>
              <w:rPr>
                <w:rFonts w:eastAsiaTheme="minorEastAsia" w:hint="eastAsia"/>
                <w:sz w:val="20"/>
                <w:szCs w:val="20"/>
              </w:rPr>
            </w:pPr>
            <w:r w:rsidRPr="0090124A">
              <w:rPr>
                <w:rFonts w:eastAsiaTheme="minorEastAsia" w:hint="eastAsia"/>
                <w:sz w:val="20"/>
                <w:szCs w:val="20"/>
              </w:rPr>
              <w:t>屏東萬丹地區玄天上帝信仰文化與社區共同生活研究</w:t>
            </w:r>
            <w:proofErr w:type="gramStart"/>
            <w:r w:rsidRPr="0090124A">
              <w:rPr>
                <w:rFonts w:eastAsiaTheme="minorEastAsia" w:hint="eastAsia"/>
                <w:sz w:val="20"/>
                <w:szCs w:val="20"/>
              </w:rPr>
              <w:t>──</w:t>
            </w:r>
            <w:proofErr w:type="gramEnd"/>
            <w:r w:rsidRPr="0090124A">
              <w:rPr>
                <w:rFonts w:eastAsiaTheme="minorEastAsia" w:hint="eastAsia"/>
                <w:sz w:val="20"/>
                <w:szCs w:val="20"/>
              </w:rPr>
              <w:t>以建隆宮和萬泉寺為例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Default="008639EC" w:rsidP="008639EC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簡光明</w:t>
            </w:r>
          </w:p>
        </w:tc>
      </w:tr>
      <w:tr w:rsidR="008639EC" w:rsidRPr="00081DD6" w:rsidTr="00622F1B">
        <w:trPr>
          <w:trHeight w:val="25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39EC" w:rsidRDefault="008639EC" w:rsidP="008639EC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90124A" w:rsidRDefault="008639EC" w:rsidP="008639EC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 w:rsidRPr="0090124A">
              <w:rPr>
                <w:rFonts w:eastAsiaTheme="minorEastAsia" w:hint="eastAsia"/>
                <w:sz w:val="20"/>
                <w:szCs w:val="20"/>
              </w:rPr>
              <w:t>林依萱</w:t>
            </w:r>
          </w:p>
        </w:tc>
        <w:tc>
          <w:tcPr>
            <w:tcW w:w="7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Pr="0090124A" w:rsidRDefault="008639EC" w:rsidP="008639EC">
            <w:pPr>
              <w:rPr>
                <w:rFonts w:eastAsiaTheme="minorEastAsia" w:hint="eastAsia"/>
                <w:sz w:val="20"/>
                <w:szCs w:val="20"/>
              </w:rPr>
            </w:pPr>
            <w:proofErr w:type="gramStart"/>
            <w:r w:rsidRPr="0090124A">
              <w:rPr>
                <w:rFonts w:eastAsiaTheme="minorEastAsia" w:hint="eastAsia"/>
                <w:sz w:val="20"/>
                <w:szCs w:val="20"/>
              </w:rPr>
              <w:t>巴代《最後的女王》</w:t>
            </w:r>
            <w:proofErr w:type="gramEnd"/>
            <w:r w:rsidRPr="0090124A">
              <w:rPr>
                <w:rFonts w:eastAsiaTheme="minorEastAsia" w:hint="eastAsia"/>
                <w:sz w:val="20"/>
                <w:szCs w:val="20"/>
              </w:rPr>
              <w:t>研究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8639EC" w:rsidRDefault="008639EC" w:rsidP="008639EC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簡光明</w:t>
            </w:r>
          </w:p>
        </w:tc>
      </w:tr>
    </w:tbl>
    <w:p w:rsidR="000D1387" w:rsidRDefault="000D1387">
      <w:pPr>
        <w:rPr>
          <w:lang w:eastAsia="ja-JP"/>
        </w:rPr>
      </w:pPr>
    </w:p>
    <w:p w:rsidR="0090124A" w:rsidRDefault="0090124A">
      <w:pPr>
        <w:rPr>
          <w:lang w:eastAsia="ja-JP"/>
        </w:rPr>
      </w:pPr>
    </w:p>
    <w:p w:rsidR="0090124A" w:rsidRDefault="0090124A">
      <w:pPr>
        <w:rPr>
          <w:lang w:eastAsia="ja-JP"/>
        </w:rPr>
      </w:pPr>
    </w:p>
    <w:p w:rsidR="0090124A" w:rsidRDefault="0090124A">
      <w:pPr>
        <w:rPr>
          <w:rFonts w:hint="eastAsia"/>
        </w:rPr>
      </w:pPr>
      <w:r>
        <w:rPr>
          <w:rFonts w:hint="eastAsia"/>
        </w:rPr>
        <w:t>日碩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7371"/>
        <w:gridCol w:w="1134"/>
      </w:tblGrid>
      <w:tr w:rsidR="0090124A" w:rsidTr="0090124A">
        <w:tc>
          <w:tcPr>
            <w:tcW w:w="1271" w:type="dxa"/>
            <w:shd w:val="clear" w:color="auto" w:fill="A6A6A6" w:themeFill="background1" w:themeFillShade="A6"/>
            <w:vAlign w:val="bottom"/>
          </w:tcPr>
          <w:p w:rsidR="0090124A" w:rsidRPr="00081DD6" w:rsidRDefault="0090124A" w:rsidP="0090124A">
            <w:pPr>
              <w:jc w:val="center"/>
              <w:rPr>
                <w:rFonts w:eastAsiaTheme="minorEastAsia"/>
              </w:rPr>
            </w:pPr>
            <w:r w:rsidRPr="00081DD6">
              <w:rPr>
                <w:rFonts w:eastAsiaTheme="minorEastAsia"/>
                <w:sz w:val="20"/>
                <w:szCs w:val="20"/>
              </w:rPr>
              <w:t>畢業學年度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bottom"/>
          </w:tcPr>
          <w:p w:rsidR="0090124A" w:rsidRPr="00081DD6" w:rsidRDefault="0090124A" w:rsidP="0090124A">
            <w:pPr>
              <w:jc w:val="center"/>
              <w:rPr>
                <w:rFonts w:eastAsiaTheme="minorEastAsia"/>
              </w:rPr>
            </w:pPr>
            <w:r w:rsidRPr="00081DD6">
              <w:rPr>
                <w:rFonts w:eastAsiaTheme="minorEastAsia"/>
                <w:sz w:val="20"/>
                <w:szCs w:val="20"/>
              </w:rPr>
              <w:t>研究生中文名</w:t>
            </w:r>
          </w:p>
        </w:tc>
        <w:tc>
          <w:tcPr>
            <w:tcW w:w="7371" w:type="dxa"/>
            <w:shd w:val="clear" w:color="auto" w:fill="A6A6A6" w:themeFill="background1" w:themeFillShade="A6"/>
            <w:vAlign w:val="bottom"/>
          </w:tcPr>
          <w:p w:rsidR="0090124A" w:rsidRPr="00081DD6" w:rsidRDefault="0090124A" w:rsidP="0090124A">
            <w:pPr>
              <w:jc w:val="center"/>
              <w:rPr>
                <w:rFonts w:eastAsiaTheme="minorEastAsia"/>
              </w:rPr>
            </w:pPr>
            <w:r w:rsidRPr="00081DD6">
              <w:rPr>
                <w:rFonts w:eastAsiaTheme="minorEastAsia"/>
                <w:sz w:val="20"/>
                <w:szCs w:val="20"/>
              </w:rPr>
              <w:t>論文中文名稱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bottom"/>
          </w:tcPr>
          <w:p w:rsidR="0090124A" w:rsidRPr="00081DD6" w:rsidRDefault="0090124A" w:rsidP="0090124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81DD6">
              <w:rPr>
                <w:rFonts w:eastAsiaTheme="minorEastAsia"/>
                <w:sz w:val="20"/>
                <w:szCs w:val="20"/>
              </w:rPr>
              <w:t>指導教授</w:t>
            </w:r>
          </w:p>
        </w:tc>
      </w:tr>
      <w:tr w:rsidR="0090124A" w:rsidTr="0090124A">
        <w:tc>
          <w:tcPr>
            <w:tcW w:w="1271" w:type="dxa"/>
            <w:vAlign w:val="center"/>
          </w:tcPr>
          <w:p w:rsidR="0090124A" w:rsidRPr="0090124A" w:rsidRDefault="0090124A" w:rsidP="0090124A">
            <w:pPr>
              <w:jc w:val="center"/>
              <w:rPr>
                <w:rFonts w:hint="eastAsia"/>
                <w:sz w:val="20"/>
                <w:szCs w:val="20"/>
              </w:rPr>
            </w:pPr>
            <w:r w:rsidRPr="0090124A"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559" w:type="dxa"/>
            <w:vAlign w:val="center"/>
          </w:tcPr>
          <w:p w:rsidR="0090124A" w:rsidRPr="0090124A" w:rsidRDefault="0090124A" w:rsidP="0090124A">
            <w:pPr>
              <w:jc w:val="center"/>
              <w:rPr>
                <w:rFonts w:hint="eastAsia"/>
                <w:sz w:val="20"/>
                <w:szCs w:val="20"/>
              </w:rPr>
            </w:pPr>
            <w:r w:rsidRPr="0090124A">
              <w:rPr>
                <w:rFonts w:hint="eastAsia"/>
                <w:kern w:val="0"/>
                <w:sz w:val="20"/>
                <w:szCs w:val="20"/>
              </w:rPr>
              <w:t>黃于玲</w:t>
            </w:r>
          </w:p>
        </w:tc>
        <w:tc>
          <w:tcPr>
            <w:tcW w:w="7371" w:type="dxa"/>
            <w:vAlign w:val="center"/>
          </w:tcPr>
          <w:p w:rsidR="0090124A" w:rsidRPr="0090124A" w:rsidRDefault="0090124A" w:rsidP="0090124A">
            <w:pPr>
              <w:jc w:val="both"/>
              <w:rPr>
                <w:rFonts w:hint="eastAsia"/>
                <w:sz w:val="20"/>
                <w:szCs w:val="20"/>
              </w:rPr>
            </w:pPr>
            <w:r w:rsidRPr="0090124A">
              <w:rPr>
                <w:rFonts w:hint="eastAsia"/>
                <w:sz w:val="20"/>
                <w:szCs w:val="20"/>
              </w:rPr>
              <w:t>花木蘭故事與迪士尼動畫「木蘭」</w:t>
            </w:r>
            <w:proofErr w:type="gramStart"/>
            <w:r w:rsidRPr="0090124A">
              <w:rPr>
                <w:rFonts w:hint="eastAsia"/>
                <w:sz w:val="20"/>
                <w:szCs w:val="20"/>
              </w:rPr>
              <w:t>互文研究</w:t>
            </w:r>
            <w:proofErr w:type="gramEnd"/>
          </w:p>
        </w:tc>
        <w:tc>
          <w:tcPr>
            <w:tcW w:w="1134" w:type="dxa"/>
            <w:vAlign w:val="center"/>
          </w:tcPr>
          <w:p w:rsidR="0090124A" w:rsidRPr="0090124A" w:rsidRDefault="0090124A" w:rsidP="0090124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林秀蓉</w:t>
            </w:r>
          </w:p>
        </w:tc>
      </w:tr>
      <w:tr w:rsidR="0090124A" w:rsidTr="0090124A">
        <w:tc>
          <w:tcPr>
            <w:tcW w:w="1271" w:type="dxa"/>
            <w:vAlign w:val="center"/>
          </w:tcPr>
          <w:p w:rsidR="0090124A" w:rsidRPr="0090124A" w:rsidRDefault="0090124A" w:rsidP="0090124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559" w:type="dxa"/>
            <w:vAlign w:val="center"/>
          </w:tcPr>
          <w:p w:rsidR="0090124A" w:rsidRPr="0090124A" w:rsidRDefault="0090124A" w:rsidP="0090124A">
            <w:pPr>
              <w:jc w:val="center"/>
              <w:rPr>
                <w:rFonts w:hint="eastAsia"/>
                <w:sz w:val="20"/>
                <w:szCs w:val="20"/>
              </w:rPr>
            </w:pPr>
            <w:r w:rsidRPr="0090124A">
              <w:rPr>
                <w:rFonts w:hint="eastAsia"/>
                <w:sz w:val="20"/>
                <w:szCs w:val="20"/>
              </w:rPr>
              <w:t>張慧萍</w:t>
            </w:r>
          </w:p>
        </w:tc>
        <w:tc>
          <w:tcPr>
            <w:tcW w:w="7371" w:type="dxa"/>
            <w:vAlign w:val="center"/>
          </w:tcPr>
          <w:p w:rsidR="0090124A" w:rsidRPr="0090124A" w:rsidRDefault="0090124A" w:rsidP="0090124A">
            <w:pPr>
              <w:jc w:val="both"/>
              <w:rPr>
                <w:rFonts w:hint="eastAsia"/>
                <w:sz w:val="20"/>
                <w:szCs w:val="20"/>
              </w:rPr>
            </w:pPr>
            <w:r w:rsidRPr="0090124A">
              <w:rPr>
                <w:rFonts w:hint="eastAsia"/>
                <w:sz w:val="20"/>
                <w:szCs w:val="20"/>
              </w:rPr>
              <w:t>人物</w:t>
            </w:r>
            <w:proofErr w:type="gramStart"/>
            <w:r w:rsidRPr="0090124A">
              <w:rPr>
                <w:rFonts w:hint="eastAsia"/>
                <w:sz w:val="20"/>
                <w:szCs w:val="20"/>
              </w:rPr>
              <w:t>‧</w:t>
            </w:r>
            <w:proofErr w:type="gramEnd"/>
            <w:r w:rsidRPr="0090124A">
              <w:rPr>
                <w:rFonts w:hint="eastAsia"/>
                <w:sz w:val="20"/>
                <w:szCs w:val="20"/>
              </w:rPr>
              <w:t>空間</w:t>
            </w:r>
            <w:proofErr w:type="gramStart"/>
            <w:r w:rsidRPr="0090124A">
              <w:rPr>
                <w:rFonts w:hint="eastAsia"/>
                <w:sz w:val="20"/>
                <w:szCs w:val="20"/>
              </w:rPr>
              <w:t>‧</w:t>
            </w:r>
            <w:proofErr w:type="gramEnd"/>
            <w:r w:rsidRPr="0090124A">
              <w:rPr>
                <w:rFonts w:hint="eastAsia"/>
                <w:sz w:val="20"/>
                <w:szCs w:val="20"/>
              </w:rPr>
              <w:t>心理：金庸《神鵰俠侶》研究</w:t>
            </w:r>
          </w:p>
        </w:tc>
        <w:tc>
          <w:tcPr>
            <w:tcW w:w="1134" w:type="dxa"/>
            <w:vAlign w:val="center"/>
          </w:tcPr>
          <w:p w:rsidR="0090124A" w:rsidRPr="0090124A" w:rsidRDefault="0090124A" w:rsidP="0090124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簡光明</w:t>
            </w:r>
          </w:p>
        </w:tc>
      </w:tr>
      <w:tr w:rsidR="0090124A" w:rsidTr="008639EC">
        <w:tc>
          <w:tcPr>
            <w:tcW w:w="1271" w:type="dxa"/>
            <w:vAlign w:val="center"/>
          </w:tcPr>
          <w:p w:rsidR="0090124A" w:rsidRPr="0090124A" w:rsidRDefault="008639EC" w:rsidP="0090124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559" w:type="dxa"/>
            <w:vAlign w:val="center"/>
          </w:tcPr>
          <w:p w:rsidR="0090124A" w:rsidRPr="0090124A" w:rsidRDefault="008639EC" w:rsidP="0090124A">
            <w:pPr>
              <w:jc w:val="center"/>
              <w:rPr>
                <w:rFonts w:hint="eastAsia"/>
                <w:sz w:val="20"/>
                <w:szCs w:val="20"/>
              </w:rPr>
            </w:pPr>
            <w:r w:rsidRPr="008639EC">
              <w:rPr>
                <w:rFonts w:hint="eastAsia"/>
                <w:sz w:val="20"/>
                <w:szCs w:val="20"/>
              </w:rPr>
              <w:t>朱庭慧</w:t>
            </w:r>
          </w:p>
        </w:tc>
        <w:tc>
          <w:tcPr>
            <w:tcW w:w="7371" w:type="dxa"/>
            <w:vAlign w:val="center"/>
          </w:tcPr>
          <w:p w:rsidR="0090124A" w:rsidRPr="0090124A" w:rsidRDefault="008639EC" w:rsidP="008639EC">
            <w:pPr>
              <w:jc w:val="both"/>
              <w:rPr>
                <w:rFonts w:hint="eastAsia"/>
                <w:sz w:val="20"/>
                <w:szCs w:val="20"/>
              </w:rPr>
            </w:pPr>
            <w:r w:rsidRPr="008639EC">
              <w:rPr>
                <w:rFonts w:hint="eastAsia"/>
                <w:sz w:val="20"/>
                <w:szCs w:val="20"/>
              </w:rPr>
              <w:t>中國風歌曲融入華語文教學之成效探討：以方文山作詞、周杰倫演唱之歌曲為範圍</w:t>
            </w:r>
          </w:p>
        </w:tc>
        <w:tc>
          <w:tcPr>
            <w:tcW w:w="1134" w:type="dxa"/>
            <w:vAlign w:val="center"/>
          </w:tcPr>
          <w:p w:rsidR="0090124A" w:rsidRPr="008639EC" w:rsidRDefault="008639EC" w:rsidP="0090124A">
            <w:pPr>
              <w:jc w:val="center"/>
              <w:rPr>
                <w:rFonts w:hint="eastAsia"/>
                <w:sz w:val="20"/>
                <w:szCs w:val="20"/>
              </w:rPr>
            </w:pPr>
            <w:r w:rsidRPr="007505CE">
              <w:rPr>
                <w:rFonts w:asciiTheme="minorEastAsia" w:eastAsiaTheme="minorEastAsia" w:hAnsiTheme="minorEastAsia" w:hint="eastAsia"/>
                <w:sz w:val="20"/>
                <w:szCs w:val="20"/>
              </w:rPr>
              <w:t>嚴立模</w:t>
            </w:r>
          </w:p>
        </w:tc>
      </w:tr>
      <w:tr w:rsidR="008639EC" w:rsidTr="008639EC">
        <w:tc>
          <w:tcPr>
            <w:tcW w:w="1271" w:type="dxa"/>
            <w:vAlign w:val="center"/>
          </w:tcPr>
          <w:p w:rsidR="008639EC" w:rsidRDefault="008639EC" w:rsidP="0090124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559" w:type="dxa"/>
            <w:vAlign w:val="center"/>
          </w:tcPr>
          <w:p w:rsidR="008639EC" w:rsidRPr="008639EC" w:rsidRDefault="008639EC" w:rsidP="0090124A">
            <w:pPr>
              <w:jc w:val="center"/>
              <w:rPr>
                <w:rFonts w:hint="eastAsia"/>
                <w:sz w:val="20"/>
                <w:szCs w:val="20"/>
              </w:rPr>
            </w:pPr>
            <w:r w:rsidRPr="008639EC">
              <w:rPr>
                <w:rFonts w:hint="eastAsia"/>
                <w:sz w:val="20"/>
                <w:szCs w:val="20"/>
              </w:rPr>
              <w:t>余玉雯</w:t>
            </w:r>
          </w:p>
        </w:tc>
        <w:tc>
          <w:tcPr>
            <w:tcW w:w="7371" w:type="dxa"/>
            <w:vAlign w:val="center"/>
          </w:tcPr>
          <w:p w:rsidR="008639EC" w:rsidRPr="008639EC" w:rsidRDefault="008639EC" w:rsidP="008639EC">
            <w:pPr>
              <w:jc w:val="both"/>
              <w:rPr>
                <w:rFonts w:hint="eastAsia"/>
                <w:sz w:val="20"/>
                <w:szCs w:val="20"/>
              </w:rPr>
            </w:pPr>
            <w:r w:rsidRPr="008639EC">
              <w:rPr>
                <w:rFonts w:hint="eastAsia"/>
                <w:sz w:val="20"/>
                <w:szCs w:val="20"/>
              </w:rPr>
              <w:t>《當代中文課程》華語教材一～四冊情景語境之研究</w:t>
            </w:r>
          </w:p>
        </w:tc>
        <w:tc>
          <w:tcPr>
            <w:tcW w:w="1134" w:type="dxa"/>
            <w:vAlign w:val="center"/>
          </w:tcPr>
          <w:p w:rsidR="008639EC" w:rsidRPr="007505CE" w:rsidRDefault="008639EC" w:rsidP="0090124A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7505CE">
              <w:rPr>
                <w:rFonts w:asciiTheme="minorEastAsia" w:eastAsiaTheme="minorEastAsia" w:hAnsiTheme="minorEastAsia" w:hint="eastAsia"/>
                <w:sz w:val="20"/>
                <w:szCs w:val="20"/>
              </w:rPr>
              <w:t>嚴立模</w:t>
            </w:r>
          </w:p>
        </w:tc>
        <w:bookmarkStart w:id="0" w:name="_GoBack"/>
        <w:bookmarkEnd w:id="0"/>
      </w:tr>
      <w:tr w:rsidR="008639EC" w:rsidTr="008639EC">
        <w:tc>
          <w:tcPr>
            <w:tcW w:w="1271" w:type="dxa"/>
            <w:vAlign w:val="center"/>
          </w:tcPr>
          <w:p w:rsidR="008639EC" w:rsidRDefault="008639EC" w:rsidP="0090124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559" w:type="dxa"/>
            <w:vAlign w:val="center"/>
          </w:tcPr>
          <w:p w:rsidR="008639EC" w:rsidRPr="008639EC" w:rsidRDefault="008639EC" w:rsidP="0090124A">
            <w:pPr>
              <w:jc w:val="center"/>
              <w:rPr>
                <w:rFonts w:hint="eastAsia"/>
                <w:sz w:val="20"/>
                <w:szCs w:val="20"/>
              </w:rPr>
            </w:pPr>
            <w:r w:rsidRPr="008639EC">
              <w:rPr>
                <w:rFonts w:hint="eastAsia"/>
                <w:sz w:val="20"/>
                <w:szCs w:val="20"/>
              </w:rPr>
              <w:t>林淑如</w:t>
            </w:r>
          </w:p>
        </w:tc>
        <w:tc>
          <w:tcPr>
            <w:tcW w:w="7371" w:type="dxa"/>
            <w:vAlign w:val="center"/>
          </w:tcPr>
          <w:p w:rsidR="008639EC" w:rsidRPr="008639EC" w:rsidRDefault="008639EC" w:rsidP="008639EC">
            <w:pPr>
              <w:jc w:val="both"/>
              <w:rPr>
                <w:rFonts w:hint="eastAsia"/>
                <w:sz w:val="20"/>
                <w:szCs w:val="20"/>
              </w:rPr>
            </w:pPr>
            <w:r w:rsidRPr="008639EC">
              <w:rPr>
                <w:rFonts w:hint="eastAsia"/>
                <w:sz w:val="20"/>
                <w:szCs w:val="20"/>
              </w:rPr>
              <w:t>國小國語教科書生字量</w:t>
            </w:r>
            <w:proofErr w:type="gramStart"/>
            <w:r w:rsidRPr="008639EC">
              <w:rPr>
                <w:rFonts w:hint="eastAsia"/>
                <w:sz w:val="20"/>
                <w:szCs w:val="20"/>
              </w:rPr>
              <w:t>及字頻</w:t>
            </w:r>
            <w:proofErr w:type="gramEnd"/>
            <w:r w:rsidRPr="008639EC">
              <w:rPr>
                <w:rFonts w:hint="eastAsia"/>
                <w:sz w:val="20"/>
                <w:szCs w:val="20"/>
              </w:rPr>
              <w:t>選用研究</w:t>
            </w:r>
            <w:proofErr w:type="gramStart"/>
            <w:r w:rsidRPr="008639EC">
              <w:rPr>
                <w:rFonts w:hint="cs"/>
                <w:sz w:val="20"/>
                <w:szCs w:val="20"/>
              </w:rPr>
              <w:t>――</w:t>
            </w:r>
            <w:proofErr w:type="gramEnd"/>
            <w:r w:rsidRPr="008639EC">
              <w:rPr>
                <w:rFonts w:hint="eastAsia"/>
                <w:sz w:val="20"/>
                <w:szCs w:val="20"/>
              </w:rPr>
              <w:t>以南一、康軒、翰林版本為範圍</w:t>
            </w:r>
          </w:p>
        </w:tc>
        <w:tc>
          <w:tcPr>
            <w:tcW w:w="1134" w:type="dxa"/>
            <w:vAlign w:val="center"/>
          </w:tcPr>
          <w:p w:rsidR="008639EC" w:rsidRPr="007505CE" w:rsidRDefault="008639EC" w:rsidP="0090124A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7505CE">
              <w:rPr>
                <w:rFonts w:asciiTheme="minorEastAsia" w:eastAsiaTheme="minorEastAsia" w:hAnsiTheme="minorEastAsia" w:hint="eastAsia"/>
                <w:sz w:val="20"/>
                <w:szCs w:val="20"/>
              </w:rPr>
              <w:t>嚴立模</w:t>
            </w:r>
          </w:p>
        </w:tc>
      </w:tr>
    </w:tbl>
    <w:p w:rsidR="0090124A" w:rsidRDefault="0090124A">
      <w:pPr>
        <w:rPr>
          <w:rFonts w:hint="eastAsia"/>
        </w:rPr>
      </w:pPr>
    </w:p>
    <w:sectPr w:rsidR="0090124A" w:rsidSect="00B315D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6525"/>
    <w:multiLevelType w:val="hybridMultilevel"/>
    <w:tmpl w:val="122431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D4"/>
    <w:rsid w:val="000D1387"/>
    <w:rsid w:val="008639EC"/>
    <w:rsid w:val="0090124A"/>
    <w:rsid w:val="00B3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4A8C"/>
  <w15:chartTrackingRefBased/>
  <w15:docId w15:val="{58F79299-617F-42D5-9C1C-AA59DEB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人文社會學院中國語文學系賴冠鴻</dc:creator>
  <cp:keywords/>
  <dc:description/>
  <cp:lastModifiedBy>國立屏東大學資管系</cp:lastModifiedBy>
  <cp:revision>2</cp:revision>
  <dcterms:created xsi:type="dcterms:W3CDTF">2018-06-19T01:52:00Z</dcterms:created>
  <dcterms:modified xsi:type="dcterms:W3CDTF">2020-12-10T09:34:00Z</dcterms:modified>
</cp:coreProperties>
</file>